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381C" w14:textId="77777777" w:rsidR="0053746C" w:rsidRDefault="0053746C">
      <w:pPr>
        <w:rPr>
          <w:noProof/>
          <w:vertAlign w:val="superscript"/>
        </w:rPr>
      </w:pPr>
    </w:p>
    <w:p w14:paraId="41CC50FB" w14:textId="77777777" w:rsidR="0053746C" w:rsidRDefault="0053746C">
      <w:pPr>
        <w:rPr>
          <w:noProof/>
          <w:vertAlign w:val="superscript"/>
        </w:rPr>
      </w:pPr>
    </w:p>
    <w:p w14:paraId="564B799C" w14:textId="77777777" w:rsidR="00DF750A" w:rsidRPr="00CE4075" w:rsidRDefault="00CE4075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954E" wp14:editId="5583BC2F">
                <wp:simplePos x="0" y="0"/>
                <wp:positionH relativeFrom="column">
                  <wp:posOffset>2585085</wp:posOffset>
                </wp:positionH>
                <wp:positionV relativeFrom="paragraph">
                  <wp:posOffset>468630</wp:posOffset>
                </wp:positionV>
                <wp:extent cx="3781425" cy="1504950"/>
                <wp:effectExtent l="0" t="0" r="9525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CD981" w14:textId="1DBF2998" w:rsidR="00CE4075" w:rsidRDefault="00CE40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7F712232" w14:textId="0802E73B" w:rsidR="00CE4075" w:rsidRDefault="00CE40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Til: </w:t>
                            </w:r>
                            <w:r w:rsidR="004B64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SSP-samarbejdet</w:t>
                            </w:r>
                          </w:p>
                          <w:p w14:paraId="3239CD94" w14:textId="46E4400F" w:rsidR="00CE4075" w:rsidRPr="00CE4075" w:rsidRDefault="00CE40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Fra: </w:t>
                            </w:r>
                            <w:r w:rsidR="004B64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Radikaliseringsenheden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95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3.55pt;margin-top:36.9pt;width:297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" fillcolor="white [3201]" stroked="f" strokeweight=".5pt">
                <v:textbox>
                  <w:txbxContent>
                    <w:p w14:paraId="7E3CD981" w14:textId="1DBF2998" w:rsidR="00CE4075" w:rsidRDefault="00CE40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7F712232" w14:textId="0802E73B" w:rsidR="00CE4075" w:rsidRDefault="00CE40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Til: </w:t>
                      </w:r>
                      <w:r w:rsidR="004B64E0">
                        <w:rPr>
                          <w:rFonts w:ascii="Arial Black" w:hAnsi="Arial Black"/>
                          <w:sz w:val="32"/>
                          <w:szCs w:val="32"/>
                        </w:rPr>
                        <w:t>SSP-samarbejdet</w:t>
                      </w:r>
                    </w:p>
                    <w:p w14:paraId="3239CD94" w14:textId="46E4400F" w:rsidR="00CE4075" w:rsidRPr="00CE4075" w:rsidRDefault="00CE40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Fra: </w:t>
                      </w:r>
                      <w:r w:rsidR="004B64E0">
                        <w:rPr>
                          <w:rFonts w:ascii="Arial Black" w:hAnsi="Arial Black"/>
                          <w:sz w:val="32"/>
                          <w:szCs w:val="32"/>
                        </w:rPr>
                        <w:t>Radikaliseringsenheden</w:t>
                      </w:r>
                    </w:p>
                  </w:txbxContent>
                </v:textbox>
              </v:shape>
            </w:pict>
          </mc:Fallback>
        </mc:AlternateContent>
      </w:r>
      <w:r w:rsidR="0053746C">
        <w:rPr>
          <w:noProof/>
          <w:vertAlign w:val="superscript"/>
        </w:rPr>
        <w:drawing>
          <wp:inline distT="0" distB="0" distL="0" distR="0" wp14:anchorId="39D731AA" wp14:editId="0F991164">
            <wp:extent cx="2143125" cy="2143125"/>
            <wp:effectExtent l="0" t="0" r="9525" b="9525"/>
            <wp:docPr id="1" name="Billede 1" descr="C:\Users\norre\AppData\Local\Microsoft\Windows\INetCache\Content.MSO\C2CD14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re\AppData\Local\Microsoft\Windows\INetCache\Content.MSO\C2CD147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53A01" w14:textId="77777777" w:rsidR="0053746C" w:rsidRPr="00CE4075" w:rsidRDefault="0053746C"/>
    <w:p w14:paraId="489A5D8C" w14:textId="49B150FF" w:rsidR="0053746C" w:rsidRPr="004B64E0" w:rsidRDefault="004B64E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4B64E0">
        <w:rPr>
          <w:rFonts w:cstheme="minorHAnsi"/>
          <w:b/>
          <w:bCs/>
          <w:sz w:val="24"/>
          <w:szCs w:val="24"/>
          <w:u w:val="single"/>
          <w:lang w:val="en-US"/>
        </w:rPr>
        <w:t>Operation Black Shadow – journal nr. 56790-2348</w:t>
      </w:r>
    </w:p>
    <w:p w14:paraId="327D1ECA" w14:textId="0A25285B" w:rsidR="004B64E0" w:rsidRPr="004B64E0" w:rsidRDefault="004B64E0">
      <w:pPr>
        <w:rPr>
          <w:rFonts w:cstheme="minorHAnsi"/>
          <w:sz w:val="24"/>
          <w:szCs w:val="24"/>
        </w:rPr>
      </w:pPr>
      <w:r w:rsidRPr="004B64E0">
        <w:rPr>
          <w:rFonts w:cstheme="minorHAnsi"/>
          <w:sz w:val="24"/>
          <w:szCs w:val="24"/>
        </w:rPr>
        <w:t xml:space="preserve">Mistænkelig </w:t>
      </w:r>
      <w:proofErr w:type="spellStart"/>
      <w:r w:rsidRPr="004B64E0">
        <w:rPr>
          <w:rFonts w:cstheme="minorHAnsi"/>
          <w:sz w:val="24"/>
          <w:szCs w:val="24"/>
        </w:rPr>
        <w:t>ukultisk</w:t>
      </w:r>
      <w:proofErr w:type="spellEnd"/>
      <w:r w:rsidRPr="004B64E0">
        <w:rPr>
          <w:rFonts w:cstheme="minorHAnsi"/>
          <w:sz w:val="24"/>
          <w:szCs w:val="24"/>
        </w:rPr>
        <w:t xml:space="preserve"> aktivitet ob</w:t>
      </w:r>
      <w:r>
        <w:rPr>
          <w:rFonts w:cstheme="minorHAnsi"/>
          <w:sz w:val="24"/>
          <w:szCs w:val="24"/>
        </w:rPr>
        <w:t xml:space="preserve">serveret på </w:t>
      </w:r>
      <w:r w:rsidRPr="004B64E0">
        <w:rPr>
          <w:rFonts w:cstheme="minorHAnsi"/>
          <w:sz w:val="24"/>
          <w:szCs w:val="24"/>
        </w:rPr>
        <w:t>matrikel 37C ved pæremosen.</w:t>
      </w:r>
    </w:p>
    <w:p w14:paraId="6DAE9BFD" w14:textId="17E93970" w:rsidR="004B64E0" w:rsidRDefault="004B64E0">
      <w:pPr>
        <w:rPr>
          <w:rFonts w:cstheme="minorHAnsi"/>
          <w:sz w:val="24"/>
          <w:szCs w:val="24"/>
        </w:rPr>
      </w:pPr>
      <w:r w:rsidRPr="004B64E0">
        <w:rPr>
          <w:rFonts w:cstheme="minorHAnsi"/>
          <w:sz w:val="24"/>
          <w:szCs w:val="24"/>
        </w:rPr>
        <w:t>Efterretning indikerer stor aktivitet med kriminel udgang i perioden kl. 2300 30/10/2021 til kl. 0200 31/10/2021</w:t>
      </w:r>
      <w:r>
        <w:rPr>
          <w:rFonts w:cstheme="minorHAnsi"/>
          <w:sz w:val="24"/>
          <w:szCs w:val="24"/>
        </w:rPr>
        <w:t>.</w:t>
      </w:r>
    </w:p>
    <w:p w14:paraId="694D476A" w14:textId="597A90E5" w:rsidR="004B64E0" w:rsidRDefault="004B64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Anmoder om assistance til observation og infiltration, gerne under dække af naturligt forekommende aktiviteter på matriklen, fx hundeluftning eller spejder.</w:t>
      </w:r>
    </w:p>
    <w:p w14:paraId="4E15752F" w14:textId="19E8E8BF" w:rsidR="004B64E0" w:rsidRDefault="004B64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venlig hilsen</w:t>
      </w:r>
    </w:p>
    <w:p w14:paraId="1735ACFF" w14:textId="013A82AA" w:rsidR="004B64E0" w:rsidRDefault="004B64E0">
      <w:pPr>
        <w:rPr>
          <w:rFonts w:cstheme="minorHAnsi"/>
          <w:sz w:val="24"/>
          <w:szCs w:val="24"/>
        </w:rPr>
      </w:pPr>
    </w:p>
    <w:p w14:paraId="3CB366EF" w14:textId="1C4B5B40" w:rsidR="004B64E0" w:rsidRDefault="004B64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Børge Henrik Ludvigsen</w:t>
      </w:r>
    </w:p>
    <w:p w14:paraId="11F86112" w14:textId="5FC2DBAC" w:rsidR="006F09DA" w:rsidRPr="004B64E0" w:rsidRDefault="006F09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Kriminalassistent</w:t>
      </w:r>
    </w:p>
    <w:sectPr w:rsidR="006F09DA" w:rsidRPr="004B64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6C"/>
    <w:rsid w:val="004B64E0"/>
    <w:rsid w:val="0053746C"/>
    <w:rsid w:val="006B7D68"/>
    <w:rsid w:val="006F09DA"/>
    <w:rsid w:val="00CE4075"/>
    <w:rsid w:val="00D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B040"/>
  <w15:chartTrackingRefBased/>
  <w15:docId w15:val="{D7F0AC0E-D319-4608-9140-7A39341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2</cp:revision>
  <dcterms:created xsi:type="dcterms:W3CDTF">2021-09-28T18:21:00Z</dcterms:created>
  <dcterms:modified xsi:type="dcterms:W3CDTF">2021-09-28T18:21:00Z</dcterms:modified>
</cp:coreProperties>
</file>